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88" w:rsidRPr="00C25342" w:rsidRDefault="00C25342">
      <w:pPr>
        <w:rPr>
          <w:b/>
        </w:rPr>
      </w:pPr>
      <w:r w:rsidRPr="00C25342">
        <w:rPr>
          <w:b/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3523670</wp:posOffset>
            </wp:positionH>
            <wp:positionV relativeFrom="paragraph">
              <wp:posOffset>-537982</wp:posOffset>
            </wp:positionV>
            <wp:extent cx="2211033" cy="1263056"/>
            <wp:effectExtent l="19050" t="0" r="0" b="0"/>
            <wp:wrapNone/>
            <wp:docPr id="19" name="il_fi" descr="http://eco-stjdlc-le-relecq-kerhuon2.ddec29.org/IMG/jpg/ec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co-stjdlc-le-relecq-kerhuon2.ddec29.org/IMG/jpg/eco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33" cy="126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5342">
        <w:rPr>
          <w:b/>
        </w:rPr>
        <w:t>Petits conseils pour que notre école reste propre :</w:t>
      </w:r>
    </w:p>
    <w:p w:rsidR="00C25342" w:rsidRDefault="00C25342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2066290</wp:posOffset>
            </wp:positionH>
            <wp:positionV relativeFrom="paragraph">
              <wp:posOffset>182880</wp:posOffset>
            </wp:positionV>
            <wp:extent cx="513715" cy="513715"/>
            <wp:effectExtent l="19050" t="0" r="635" b="0"/>
            <wp:wrapNone/>
            <wp:docPr id="1" name="il_fi" descr="http://www.pictofrance.fr/pictos/JPG/hyg-wc-tirer-la-chasse-d-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ctofrance.fr/pictos/JPG/hyg-wc-tirer-la-chasse-d-ea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342" w:rsidRDefault="00C25342" w:rsidP="00C25342">
      <w:pPr>
        <w:pStyle w:val="Paragraphedeliste"/>
        <w:numPr>
          <w:ilvl w:val="0"/>
          <w:numId w:val="1"/>
        </w:numPr>
      </w:pPr>
      <w:r>
        <w:t>Tirer la chasse d’eau.</w:t>
      </w:r>
    </w:p>
    <w:p w:rsidR="00C25342" w:rsidRDefault="00C25342" w:rsidP="00C25342">
      <w:pPr>
        <w:pStyle w:val="Paragraphedeliste"/>
      </w:pPr>
    </w:p>
    <w:p w:rsidR="00C25342" w:rsidRDefault="00C25342" w:rsidP="00C25342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2796590</wp:posOffset>
            </wp:positionH>
            <wp:positionV relativeFrom="paragraph">
              <wp:posOffset>27885</wp:posOffset>
            </wp:positionV>
            <wp:extent cx="599321" cy="473646"/>
            <wp:effectExtent l="19050" t="0" r="0" b="0"/>
            <wp:wrapNone/>
            <wp:docPr id="4" name="il_fi" descr="http://www.arboretum.be/pictogrammes/TABLEAU%20DES%20SERVICES/ESSUYER%20TAB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boretum.be/pictogrammes/TABLEAU%20DES%20SERVICES/ESSUYER%20TABL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21" cy="47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342" w:rsidRDefault="00C25342" w:rsidP="00C25342">
      <w:pPr>
        <w:pStyle w:val="Paragraphedeliste"/>
        <w:numPr>
          <w:ilvl w:val="0"/>
          <w:numId w:val="1"/>
        </w:numPr>
      </w:pPr>
      <w:r>
        <w:t>Essuyer la table et les liquides.</w:t>
      </w:r>
    </w:p>
    <w:p w:rsidR="00C25342" w:rsidRDefault="00C25342" w:rsidP="00C25342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1974215</wp:posOffset>
            </wp:positionH>
            <wp:positionV relativeFrom="paragraph">
              <wp:posOffset>134620</wp:posOffset>
            </wp:positionV>
            <wp:extent cx="656590" cy="657225"/>
            <wp:effectExtent l="19050" t="0" r="0" b="0"/>
            <wp:wrapNone/>
            <wp:docPr id="7" name="il_fi" descr="http://csimg.webmarchand.com/srv/FR/28005160eo11685/T/340x340/C/FFFFFF/url/present-time-eo11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simg.webmarchand.com/srv/FR/28005160eo11685/T/340x340/C/FFFFFF/url/present-time-eo116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342" w:rsidRDefault="00C25342" w:rsidP="00C25342">
      <w:pPr>
        <w:pStyle w:val="Paragraphedeliste"/>
      </w:pPr>
    </w:p>
    <w:p w:rsidR="00C25342" w:rsidRDefault="00C25342" w:rsidP="00C25342">
      <w:pPr>
        <w:pStyle w:val="Paragraphedeliste"/>
        <w:numPr>
          <w:ilvl w:val="0"/>
          <w:numId w:val="1"/>
        </w:numPr>
      </w:pPr>
      <w:r>
        <w:t>Ranger son goûter.</w:t>
      </w:r>
    </w:p>
    <w:p w:rsidR="00C25342" w:rsidRDefault="00C25342" w:rsidP="00C25342">
      <w:pPr>
        <w:pStyle w:val="Paragraphedeliste"/>
      </w:pPr>
    </w:p>
    <w:p w:rsidR="00C25342" w:rsidRDefault="00C25342" w:rsidP="00C25342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2671600</wp:posOffset>
            </wp:positionH>
            <wp:positionV relativeFrom="paragraph">
              <wp:posOffset>370</wp:posOffset>
            </wp:positionV>
            <wp:extent cx="853339" cy="901244"/>
            <wp:effectExtent l="19050" t="0" r="3911" b="0"/>
            <wp:wrapNone/>
            <wp:docPr id="10" name="il_fi" descr="http://membres.multimania.fr/fismesdeschamps/images/r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mbres.multimania.fr/fismesdeschamps/images/ra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39" cy="90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342" w:rsidRDefault="00C25342" w:rsidP="00C25342">
      <w:pPr>
        <w:pStyle w:val="Paragraphedeliste"/>
        <w:numPr>
          <w:ilvl w:val="0"/>
          <w:numId w:val="1"/>
        </w:numPr>
      </w:pPr>
      <w:r>
        <w:t>Ne pas gaspiller l’eau.</w:t>
      </w:r>
    </w:p>
    <w:p w:rsidR="00C25342" w:rsidRDefault="00C25342" w:rsidP="00C25342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120650</wp:posOffset>
            </wp:positionV>
            <wp:extent cx="467360" cy="617855"/>
            <wp:effectExtent l="19050" t="0" r="8890" b="0"/>
            <wp:wrapNone/>
            <wp:docPr id="13" name="il_fi" descr="http://hermies.free.fr/image/poubel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ermies.free.fr/image/poubell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342" w:rsidRDefault="00C25342" w:rsidP="00C25342">
      <w:pPr>
        <w:pStyle w:val="Paragraphedeliste"/>
      </w:pPr>
    </w:p>
    <w:p w:rsidR="00C25342" w:rsidRDefault="00C25342" w:rsidP="00C25342">
      <w:pPr>
        <w:pStyle w:val="Paragraphedeliste"/>
        <w:numPr>
          <w:ilvl w:val="0"/>
          <w:numId w:val="1"/>
        </w:numPr>
      </w:pPr>
      <w:r>
        <w:t>Jeter les déchets.</w:t>
      </w:r>
    </w:p>
    <w:p w:rsidR="00C25342" w:rsidRDefault="00C25342" w:rsidP="00C25342">
      <w:pPr>
        <w:pStyle w:val="Paragraphedeliste"/>
      </w:pPr>
    </w:p>
    <w:p w:rsidR="00C25342" w:rsidRDefault="00C25342" w:rsidP="00C25342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2303145</wp:posOffset>
            </wp:positionH>
            <wp:positionV relativeFrom="paragraph">
              <wp:posOffset>137795</wp:posOffset>
            </wp:positionV>
            <wp:extent cx="954405" cy="894080"/>
            <wp:effectExtent l="19050" t="0" r="0" b="0"/>
            <wp:wrapNone/>
            <wp:docPr id="16" name="il_fi" descr="http://www.esseclive.com/partage/articles/infirmerie-essec/se-laver-les-m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sseclive.com/partage/articles/infirmerie-essec/se-laver-les-main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342" w:rsidRDefault="00C25342" w:rsidP="00C25342">
      <w:pPr>
        <w:pStyle w:val="Paragraphedeliste"/>
      </w:pPr>
    </w:p>
    <w:p w:rsidR="00C25342" w:rsidRDefault="00C25342" w:rsidP="00C25342">
      <w:pPr>
        <w:pStyle w:val="Paragraphedeliste"/>
        <w:numPr>
          <w:ilvl w:val="0"/>
          <w:numId w:val="1"/>
        </w:numPr>
      </w:pPr>
      <w:r>
        <w:t>Se laver les mains. </w:t>
      </w:r>
    </w:p>
    <w:p w:rsidR="00C25342" w:rsidRDefault="00C25342" w:rsidP="00C25342"/>
    <w:p w:rsidR="00C25342" w:rsidRDefault="00C25342" w:rsidP="00C25342"/>
    <w:p w:rsidR="00C25342" w:rsidRDefault="00C25342" w:rsidP="00C2534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30.1pt;margin-top:20.15pt;width:159.55pt;height:50.75pt;z-index:25166848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erci, les CE1 "/>
          </v:shape>
        </w:pict>
      </w:r>
    </w:p>
    <w:p w:rsidR="00C25342" w:rsidRDefault="00C25342" w:rsidP="00C25342"/>
    <w:p w:rsidR="00C25342" w:rsidRDefault="00C25342" w:rsidP="00C25342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556260</wp:posOffset>
            </wp:positionV>
            <wp:extent cx="2210435" cy="1657350"/>
            <wp:effectExtent l="19050" t="0" r="0" b="0"/>
            <wp:wrapNone/>
            <wp:docPr id="22" name="Image 22" descr="C:\Users\Aaron\Documents\COURS ISABELLE\CE1\photos vidéos\photo rentrée\IMG_1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aron\Documents\COURS ISABELLE\CE1\photos vidéos\photo rentrée\IMG_17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556260</wp:posOffset>
            </wp:positionV>
            <wp:extent cx="2276475" cy="1710055"/>
            <wp:effectExtent l="19050" t="0" r="9525" b="0"/>
            <wp:wrapNone/>
            <wp:docPr id="23" name="Image 23" descr="C:\Users\Aaron\Documents\COURS ISABELLE\CE1\photos vidéos\photo rentrée\IMG_1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aron\Documents\COURS ISABELLE\CE1\photos vidéos\photo rentrée\IMG_17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5342" w:rsidSect="000F7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0528D"/>
    <w:multiLevelType w:val="hybridMultilevel"/>
    <w:tmpl w:val="54F008C6"/>
    <w:lvl w:ilvl="0" w:tplc="95A2C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E171C6"/>
    <w:rsid w:val="000E701E"/>
    <w:rsid w:val="000F71EE"/>
    <w:rsid w:val="003A0B1E"/>
    <w:rsid w:val="00B50F98"/>
    <w:rsid w:val="00C25342"/>
    <w:rsid w:val="00E1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1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25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1</cp:revision>
  <cp:lastPrinted>2012-11-10T05:07:00Z</cp:lastPrinted>
  <dcterms:created xsi:type="dcterms:W3CDTF">2012-11-10T04:55:00Z</dcterms:created>
  <dcterms:modified xsi:type="dcterms:W3CDTF">2012-11-10T05:29:00Z</dcterms:modified>
</cp:coreProperties>
</file>